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1）先进行网站注册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3158490" cy="1210310"/>
            <wp:effectExtent l="1905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1142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drawing>
          <wp:inline distT="0" distB="0" distL="0" distR="0">
            <wp:extent cx="1954530" cy="1210945"/>
            <wp:effectExtent l="1905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7132" cy="1212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r>
        <w:rPr>
          <w:rFonts w:hint="eastAsia"/>
        </w:rPr>
        <w:t>2）注册后登录后回到论文评审页面点击“编辑本页”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2122170" cy="169735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1697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r>
        <w:rPr>
          <w:rFonts w:hint="eastAsia"/>
        </w:rPr>
        <w:t>3）在内容窗口，点出新的一行之后点击“插入图像或者其他文件”上传附件。附件请先更改为</w:t>
      </w:r>
      <w:r>
        <w:rPr>
          <w:rFonts w:hint="eastAsia"/>
          <w:b/>
          <w:color w:val="FF0000"/>
        </w:rPr>
        <w:t>英文或数字命名</w:t>
      </w:r>
      <w:r>
        <w:rPr>
          <w:rFonts w:hint="eastAsia"/>
        </w:rPr>
        <w:t>的方式，大小限制在</w:t>
      </w:r>
      <w:r>
        <w:rPr>
          <w:rFonts w:hint="eastAsia"/>
          <w:color w:val="FF0000"/>
        </w:rPr>
        <w:t>10M</w:t>
      </w:r>
      <w:r>
        <w:rPr>
          <w:rFonts w:hint="eastAsia"/>
        </w:rPr>
        <w:t>内。</w:t>
      </w:r>
    </w:p>
    <w:p>
      <w:r>
        <w:drawing>
          <wp:inline distT="0" distB="0" distL="0" distR="0">
            <wp:extent cx="2571750" cy="118173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2467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  <w:r>
        <w:drawing>
          <wp:inline distT="0" distB="0" distL="0" distR="0">
            <wp:extent cx="1868805" cy="1127760"/>
            <wp:effectExtent l="1905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9267" cy="1127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 xml:space="preserve">                                （b）</w:t>
      </w:r>
    </w:p>
    <w:p>
      <w:r>
        <w:drawing>
          <wp:inline distT="0" distB="0" distL="0" distR="0">
            <wp:extent cx="2694305" cy="1536065"/>
            <wp:effectExtent l="19050" t="0" r="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153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rFonts w:hint="eastAsia"/>
        </w:rPr>
        <w:drawing>
          <wp:inline distT="0" distB="0" distL="0" distR="0">
            <wp:extent cx="2053590" cy="1289685"/>
            <wp:effectExtent l="19050" t="0" r="381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3433" cy="128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 xml:space="preserve">               （c）                                    （d）</w:t>
      </w:r>
    </w:p>
    <w:p/>
    <w:p>
      <w:r>
        <w:rPr>
          <w:rFonts w:hint="eastAsia"/>
        </w:rPr>
        <w:t>4）</w:t>
      </w:r>
      <w:r>
        <w:t>如上传后出现如下提示</w:t>
      </w:r>
      <w:r>
        <w:rPr>
          <w:rFonts w:hint="eastAsia"/>
        </w:rPr>
        <w:t>【</w:t>
      </w:r>
      <w:r>
        <w:rPr>
          <w:rFonts w:hint="eastAsia"/>
          <w:lang w:eastAsia="zh-CN"/>
        </w:rPr>
        <w:t>如</w:t>
      </w:r>
      <w:r>
        <w:rPr>
          <w:rFonts w:hint="eastAsia"/>
        </w:rPr>
        <w:t>没有下图的提示，直接进行5）步骤】，</w:t>
      </w:r>
      <w:r>
        <w:t>那么</w:t>
      </w:r>
      <w:r>
        <w:rPr>
          <w:rFonts w:hint="eastAsia"/>
        </w:rPr>
        <w:t>请点击左侧的“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huiyi”目录下的“lunwen”，就可以发现刚刚上传的“shili.docx”文件。</w:t>
      </w:r>
    </w:p>
    <w:p>
      <w:r>
        <w:drawing>
          <wp:inline distT="0" distB="0" distL="0" distR="0">
            <wp:extent cx="2023110" cy="95694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957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2353945" cy="1280160"/>
            <wp:effectExtent l="0" t="0" r="8255" b="1524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rcRect l="-867" t="1217" r="28620" b="43625"/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5）在刚刚上传的“shili.docx”文件上双击（如果提示的文件太多，可以“搜索功能”搜索）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drawing>
          <wp:inline distT="0" distB="0" distL="0" distR="0">
            <wp:extent cx="2614295" cy="76263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6270" cy="76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r>
        <w:rPr>
          <w:rFonts w:hint="eastAsia"/>
        </w:rPr>
        <w:t>6）在进入编辑界面后，在“|”的位置后面填写文章题目，并在后面补全单位和作者，最后用\\结尾。</w:t>
      </w:r>
    </w:p>
    <w:p>
      <w:r>
        <w:drawing>
          <wp:inline distT="0" distB="0" distL="0" distR="0">
            <wp:extent cx="4779010" cy="1054735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9010" cy="105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rPr>
          <w:rFonts w:hint="eastAsia"/>
        </w:rPr>
        <w:t>上传即结束，注意在文章内留下联系电话，已方便会务组和您联系。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4E8"/>
    <w:multiLevelType w:val="multilevel"/>
    <w:tmpl w:val="3BB434E8"/>
    <w:lvl w:ilvl="0" w:tentative="0">
      <w:start w:val="1"/>
      <w:numFmt w:val="lowerLetter"/>
      <w:lvlText w:val="（%1）"/>
      <w:lvlJc w:val="left"/>
      <w:pPr>
        <w:ind w:left="2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400" w:hanging="420"/>
      </w:pPr>
    </w:lvl>
    <w:lvl w:ilvl="2" w:tentative="0">
      <w:start w:val="1"/>
      <w:numFmt w:val="lowerRoman"/>
      <w:lvlText w:val="%3."/>
      <w:lvlJc w:val="right"/>
      <w:pPr>
        <w:ind w:left="2820" w:hanging="420"/>
      </w:pPr>
    </w:lvl>
    <w:lvl w:ilvl="3" w:tentative="0">
      <w:start w:val="1"/>
      <w:numFmt w:val="decimal"/>
      <w:lvlText w:val="%4."/>
      <w:lvlJc w:val="left"/>
      <w:pPr>
        <w:ind w:left="3240" w:hanging="420"/>
      </w:pPr>
    </w:lvl>
    <w:lvl w:ilvl="4" w:tentative="0">
      <w:start w:val="1"/>
      <w:numFmt w:val="lowerLetter"/>
      <w:lvlText w:val="%5)"/>
      <w:lvlJc w:val="left"/>
      <w:pPr>
        <w:ind w:left="3660" w:hanging="420"/>
      </w:pPr>
    </w:lvl>
    <w:lvl w:ilvl="5" w:tentative="0">
      <w:start w:val="1"/>
      <w:numFmt w:val="lowerRoman"/>
      <w:lvlText w:val="%6."/>
      <w:lvlJc w:val="right"/>
      <w:pPr>
        <w:ind w:left="4080" w:hanging="420"/>
      </w:pPr>
    </w:lvl>
    <w:lvl w:ilvl="6" w:tentative="0">
      <w:start w:val="1"/>
      <w:numFmt w:val="decimal"/>
      <w:lvlText w:val="%7."/>
      <w:lvlJc w:val="left"/>
      <w:pPr>
        <w:ind w:left="4500" w:hanging="420"/>
      </w:pPr>
    </w:lvl>
    <w:lvl w:ilvl="7" w:tentative="0">
      <w:start w:val="1"/>
      <w:numFmt w:val="lowerLetter"/>
      <w:lvlText w:val="%8)"/>
      <w:lvlJc w:val="left"/>
      <w:pPr>
        <w:ind w:left="4920" w:hanging="420"/>
      </w:pPr>
    </w:lvl>
    <w:lvl w:ilvl="8" w:tentative="0">
      <w:start w:val="1"/>
      <w:numFmt w:val="lowerRoman"/>
      <w:lvlText w:val="%9."/>
      <w:lvlJc w:val="right"/>
      <w:pPr>
        <w:ind w:left="5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D0C"/>
    <w:rsid w:val="001000CF"/>
    <w:rsid w:val="002B66C6"/>
    <w:rsid w:val="005F3163"/>
    <w:rsid w:val="005F4D0C"/>
    <w:rsid w:val="007410C4"/>
    <w:rsid w:val="00935464"/>
    <w:rsid w:val="00A0593F"/>
    <w:rsid w:val="00A340B8"/>
    <w:rsid w:val="00BD178C"/>
    <w:rsid w:val="00BF0D78"/>
    <w:rsid w:val="00DE2E5C"/>
    <w:rsid w:val="00EE6DBF"/>
    <w:rsid w:val="58A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65</Words>
  <Characters>377</Characters>
  <Lines>3</Lines>
  <Paragraphs>1</Paragraphs>
  <TotalTime>0</TotalTime>
  <ScaleCrop>false</ScaleCrop>
  <LinksUpToDate>false</LinksUpToDate>
  <CharactersWithSpaces>441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2016-01-13T12:47:00Z</dcterms:created>
  <dc:creator>微软用户</dc:creator>
  <cp:lastModifiedBy>Administrator</cp:lastModifiedBy>
  <dcterms:modified xsi:type="dcterms:W3CDTF">2018-03-30T06:06:49Z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